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997B9F" w14:textId="088C0C13" w:rsidR="007F05D1" w:rsidRDefault="007F05D1" w:rsidP="007F05D1">
      <w:pPr>
        <w:shd w:val="clear" w:color="auto" w:fill="FFFFFF"/>
        <w:spacing w:after="0" w:line="240" w:lineRule="auto"/>
        <w:ind w:right="45"/>
        <w:outlineLvl w:val="2"/>
        <w:rPr>
          <w:rFonts w:ascii="inherit" w:eastAsia="Times New Roman" w:hAnsi="inherit" w:cs="Helvetica"/>
          <w:b/>
          <w:bCs/>
          <w:color w:val="000000"/>
          <w:sz w:val="23"/>
          <w:szCs w:val="23"/>
        </w:rPr>
      </w:pPr>
      <w:r>
        <w:rPr>
          <w:rFonts w:ascii="inherit" w:eastAsia="Times New Roman" w:hAnsi="inherit" w:cs="Helvetica"/>
          <w:b/>
          <w:bCs/>
          <w:color w:val="000000"/>
          <w:sz w:val="23"/>
          <w:szCs w:val="23"/>
        </w:rPr>
        <w:t>Robert McDonell</w:t>
      </w:r>
    </w:p>
    <w:p w14:paraId="7FB7E0E2" w14:textId="0CE925F2" w:rsidR="007F05D1" w:rsidRDefault="007F05D1" w:rsidP="007F05D1">
      <w:pPr>
        <w:shd w:val="clear" w:color="auto" w:fill="FFFFFF"/>
        <w:spacing w:after="0" w:line="240" w:lineRule="auto"/>
        <w:ind w:right="45"/>
        <w:outlineLvl w:val="2"/>
        <w:rPr>
          <w:rFonts w:ascii="inherit" w:eastAsia="Times New Roman" w:hAnsi="inherit" w:cs="Helvetica"/>
          <w:b/>
          <w:bCs/>
          <w:color w:val="000000"/>
          <w:sz w:val="23"/>
          <w:szCs w:val="23"/>
        </w:rPr>
      </w:pPr>
      <w:r>
        <w:rPr>
          <w:rFonts w:ascii="inherit" w:eastAsia="Times New Roman" w:hAnsi="inherit" w:cs="Helvetica"/>
          <w:b/>
          <w:bCs/>
          <w:color w:val="000000"/>
          <w:sz w:val="23"/>
          <w:szCs w:val="23"/>
        </w:rPr>
        <w:t>WDV 151</w:t>
      </w:r>
      <w:bookmarkStart w:id="0" w:name="_GoBack"/>
      <w:bookmarkEnd w:id="0"/>
    </w:p>
    <w:p w14:paraId="45EB00CE" w14:textId="77777777" w:rsidR="007F05D1" w:rsidRDefault="007F05D1" w:rsidP="007F05D1">
      <w:pPr>
        <w:shd w:val="clear" w:color="auto" w:fill="FFFFFF"/>
        <w:spacing w:after="0" w:line="240" w:lineRule="auto"/>
        <w:ind w:right="45"/>
        <w:outlineLvl w:val="2"/>
        <w:rPr>
          <w:rFonts w:ascii="inherit" w:eastAsia="Times New Roman" w:hAnsi="inherit" w:cs="Helvetica"/>
          <w:b/>
          <w:bCs/>
          <w:color w:val="000000"/>
          <w:sz w:val="23"/>
          <w:szCs w:val="23"/>
        </w:rPr>
      </w:pPr>
    </w:p>
    <w:p w14:paraId="38908A8C" w14:textId="41286657" w:rsidR="007F05D1" w:rsidRPr="007F05D1" w:rsidRDefault="007F05D1" w:rsidP="007F05D1">
      <w:pPr>
        <w:shd w:val="clear" w:color="auto" w:fill="FFFFFF"/>
        <w:spacing w:after="0" w:line="240" w:lineRule="auto"/>
        <w:ind w:right="45"/>
        <w:outlineLvl w:val="2"/>
        <w:rPr>
          <w:rFonts w:ascii="inherit" w:eastAsia="Times New Roman" w:hAnsi="inherit" w:cs="Helvetica"/>
          <w:b/>
          <w:bCs/>
          <w:color w:val="000000"/>
          <w:sz w:val="23"/>
          <w:szCs w:val="23"/>
        </w:rPr>
      </w:pPr>
      <w:hyperlink r:id="rId4" w:history="1">
        <w:r w:rsidRPr="007F05D1">
          <w:rPr>
            <w:rFonts w:ascii="inherit" w:eastAsia="Times New Roman" w:hAnsi="inherit" w:cs="Helvetica"/>
            <w:b/>
            <w:bCs/>
            <w:color w:val="000000"/>
            <w:sz w:val="23"/>
            <w:szCs w:val="23"/>
            <w:u w:val="single"/>
            <w:bdr w:val="none" w:sz="0" w:space="0" w:color="auto" w:frame="1"/>
          </w:rPr>
          <w:t>Find sites that display line, shape and volume.</w:t>
        </w:r>
      </w:hyperlink>
    </w:p>
    <w:p w14:paraId="1C1FE5EB" w14:textId="77777777" w:rsidR="007F05D1" w:rsidRPr="007F05D1" w:rsidRDefault="007F05D1" w:rsidP="007F05D1">
      <w:pPr>
        <w:shd w:val="clear" w:color="auto" w:fill="FFFFFF"/>
        <w:spacing w:after="10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Find four different sites that utilize:</w:t>
      </w:r>
    </w:p>
    <w:p w14:paraId="0EC41FAC" w14:textId="1D44EB1B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b/>
          <w:bCs/>
          <w:color w:val="000000"/>
          <w:sz w:val="20"/>
          <w:szCs w:val="20"/>
          <w:bdr w:val="none" w:sz="0" w:space="0" w:color="auto" w:frame="1"/>
        </w:rPr>
        <w:t>Line</w:t>
      </w: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 - to separate elements or as a design element</w:t>
      </w:r>
    </w:p>
    <w:p w14:paraId="77FC1E35" w14:textId="5771CCC1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hyperlink r:id="rId5" w:history="1">
        <w:r w:rsidRPr="00FC2A95">
          <w:rPr>
            <w:rStyle w:val="Hyperlink"/>
            <w:rFonts w:ascii="inherit" w:eastAsia="Times New Roman" w:hAnsi="inherit" w:cs="Helvetica"/>
            <w:sz w:val="20"/>
            <w:szCs w:val="20"/>
          </w:rPr>
          <w:t>www.acko.net</w:t>
        </w:r>
      </w:hyperlink>
    </w:p>
    <w:p w14:paraId="30513AC4" w14:textId="5BCB09A1" w:rsidR="007F05D1" w:rsidRP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CF41A91" wp14:editId="7C76DA06">
            <wp:extent cx="5943600" cy="31884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FBEE9" w14:textId="4A505731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b/>
          <w:bCs/>
          <w:color w:val="000000"/>
          <w:sz w:val="20"/>
          <w:szCs w:val="20"/>
          <w:bdr w:val="none" w:sz="0" w:space="0" w:color="auto" w:frame="1"/>
        </w:rPr>
        <w:t>Shape</w:t>
      </w: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 - in the form of rounded corners, circles, or rotation.</w:t>
      </w:r>
    </w:p>
    <w:p w14:paraId="072DBD82" w14:textId="02E711DA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https://www.mq.edu.au/sustainability/greencampusguide/</w:t>
      </w:r>
    </w:p>
    <w:p w14:paraId="1F020898" w14:textId="4E2E109F" w:rsidR="007F05D1" w:rsidRP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84085EB" wp14:editId="6F813161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B7AD" w14:textId="75A4778D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b/>
          <w:bCs/>
          <w:color w:val="000000"/>
          <w:sz w:val="20"/>
          <w:szCs w:val="20"/>
          <w:bdr w:val="none" w:sz="0" w:space="0" w:color="auto" w:frame="1"/>
        </w:rPr>
        <w:t>Depth and Dimension</w:t>
      </w: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 - use of drop shadows, gradient and/or transparency.</w:t>
      </w:r>
    </w:p>
    <w:p w14:paraId="418B49E2" w14:textId="179E3A65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</w:p>
    <w:p w14:paraId="2C32FF9F" w14:textId="2CE3A70A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rFonts w:ascii="inherit" w:eastAsia="Times New Roman" w:hAnsi="inherit" w:cs="Helvetica"/>
          <w:color w:val="000000"/>
          <w:sz w:val="20"/>
          <w:szCs w:val="20"/>
        </w:rPr>
        <w:t>Depth:</w:t>
      </w:r>
    </w:p>
    <w:p w14:paraId="348C0838" w14:textId="75E315ED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hyperlink r:id="rId8" w:history="1">
        <w:r w:rsidRPr="00FC2A95">
          <w:rPr>
            <w:rStyle w:val="Hyperlink"/>
            <w:rFonts w:ascii="inherit" w:eastAsia="Times New Roman" w:hAnsi="inherit" w:cs="Helvetica"/>
            <w:sz w:val="20"/>
            <w:szCs w:val="20"/>
          </w:rPr>
          <w:t>http://www.mrsaghafi.com/#/works</w:t>
        </w:r>
      </w:hyperlink>
    </w:p>
    <w:p w14:paraId="2BC2703D" w14:textId="047A4AE4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2080795C" wp14:editId="022299FE">
            <wp:extent cx="5943600" cy="31884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7C759" w14:textId="2B01377D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</w:p>
    <w:p w14:paraId="68BA81F0" w14:textId="1D64D8F1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rFonts w:ascii="inherit" w:eastAsia="Times New Roman" w:hAnsi="inherit" w:cs="Helvetica"/>
          <w:color w:val="000000"/>
          <w:sz w:val="20"/>
          <w:szCs w:val="20"/>
        </w:rPr>
        <w:lastRenderedPageBreak/>
        <w:t>Dimension:</w:t>
      </w:r>
    </w:p>
    <w:p w14:paraId="40E35D08" w14:textId="2399AA7F" w:rsid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hyperlink r:id="rId10" w:history="1">
        <w:r w:rsidRPr="00FC2A95">
          <w:rPr>
            <w:rStyle w:val="Hyperlink"/>
            <w:rFonts w:ascii="inherit" w:eastAsia="Times New Roman" w:hAnsi="inherit" w:cs="Helvetica"/>
            <w:sz w:val="20"/>
            <w:szCs w:val="20"/>
          </w:rPr>
          <w:t>http://www.thewizad.com/</w:t>
        </w:r>
      </w:hyperlink>
    </w:p>
    <w:p w14:paraId="45D17C81" w14:textId="1723E5B7" w:rsidR="007F05D1" w:rsidRPr="007F05D1" w:rsidRDefault="007F05D1" w:rsidP="007F05D1">
      <w:pPr>
        <w:shd w:val="clear" w:color="auto" w:fill="FFFFFF"/>
        <w:spacing w:after="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73065EF" wp14:editId="106768E9">
            <wp:extent cx="5943600" cy="3188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92F" w14:textId="77777777" w:rsidR="007F05D1" w:rsidRPr="007F05D1" w:rsidRDefault="007F05D1" w:rsidP="007F05D1">
      <w:pPr>
        <w:shd w:val="clear" w:color="auto" w:fill="FFFFFF"/>
        <w:spacing w:after="100" w:afterAutospacing="1" w:line="240" w:lineRule="auto"/>
        <w:rPr>
          <w:rFonts w:ascii="inherit" w:eastAsia="Times New Roman" w:hAnsi="inherit" w:cs="Helvetica"/>
          <w:color w:val="000000"/>
          <w:sz w:val="20"/>
          <w:szCs w:val="20"/>
        </w:rPr>
      </w:pPr>
      <w:r w:rsidRPr="007F05D1">
        <w:rPr>
          <w:rFonts w:ascii="inherit" w:eastAsia="Times New Roman" w:hAnsi="inherit" w:cs="Helvetica"/>
          <w:color w:val="000000"/>
          <w:sz w:val="20"/>
          <w:szCs w:val="20"/>
        </w:rPr>
        <w:t>You may find a site that uses all three, or a combination. Still - find four different sites.</w:t>
      </w:r>
    </w:p>
    <w:p w14:paraId="274E41AE" w14:textId="77777777" w:rsidR="007F05D1" w:rsidRDefault="007F05D1"/>
    <w:sectPr w:rsidR="007F0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5D1"/>
    <w:rsid w:val="007F0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78EE1"/>
  <w15:chartTrackingRefBased/>
  <w15:docId w15:val="{8673DA2F-A803-4813-8AB7-9125F3028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F05D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7F05D1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7F05D1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7F0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F05D1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7F05D1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0443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9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mrsaghafi.com/#/works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hyperlink" Target="http://www.acko.net" TargetMode="External"/><Relationship Id="rId10" Type="http://schemas.openxmlformats.org/officeDocument/2006/relationships/hyperlink" Target="http://www.thewizad.com/" TargetMode="External"/><Relationship Id="rId4" Type="http://schemas.openxmlformats.org/officeDocument/2006/relationships/hyperlink" Target="https://dmacc.blackboard.com/webapps/assignment/uploadAssignment?content_id=_2807685_1&amp;course_id=_56847_1&amp;group_id=&amp;mode=view" TargetMode="Externa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McDonell</dc:creator>
  <cp:keywords/>
  <dc:description/>
  <cp:lastModifiedBy>Robert McDonell</cp:lastModifiedBy>
  <cp:revision>1</cp:revision>
  <dcterms:created xsi:type="dcterms:W3CDTF">2018-02-26T21:54:00Z</dcterms:created>
  <dcterms:modified xsi:type="dcterms:W3CDTF">2018-02-26T22:03:00Z</dcterms:modified>
</cp:coreProperties>
</file>